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75" w:rsidRPr="00D37975" w:rsidRDefault="00D37975" w:rsidP="00D37975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37975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3596C9F7">
            <wp:simplePos x="0" y="0"/>
            <wp:positionH relativeFrom="column">
              <wp:posOffset>4688205</wp:posOffset>
            </wp:positionH>
            <wp:positionV relativeFrom="paragraph">
              <wp:posOffset>0</wp:posOffset>
            </wp:positionV>
            <wp:extent cx="19621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390" y="20583"/>
                <wp:lineTo x="21390" y="7097"/>
                <wp:lineTo x="20132" y="0"/>
                <wp:lineTo x="0" y="0"/>
              </wp:wrapPolygon>
            </wp:wrapTight>
            <wp:docPr id="1" name="Obraz 1" descr="https://www.edatapolska.pl/formularz-do-zmiany-serwisu/data/img/logo.png?%3C?=MEDIA_VERSION?%3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atapolska.pl/formularz-do-zmiany-serwisu/data/img/logo.png?%3C?=MEDIA_VERSION?%3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975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EDATA POLSKA Sp. z o.o., DZIAŁ SERWISU</w:t>
      </w:r>
      <w:r w:rsidRPr="00D3797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  <w:t>ul. Puławska 314, 02-819 Warszawa, tel. 22 545 32 40, faks 22 678 60 29</w:t>
      </w:r>
      <w:r w:rsidRPr="00D3797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  <w:t>e-mail: przekazania@edatapolska.pl www.edatapolska.pl</w:t>
      </w:r>
    </w:p>
    <w:p w:rsidR="00D37975" w:rsidRDefault="00D37975" w:rsidP="00D379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ap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D37975" w:rsidRPr="00D37975" w:rsidRDefault="00D37975" w:rsidP="00D379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000000"/>
          <w:sz w:val="20"/>
          <w:szCs w:val="20"/>
          <w:lang w:eastAsia="pl-PL"/>
        </w:rPr>
      </w:pPr>
      <w:r>
        <w:rPr>
          <w:rFonts w:ascii="inherit" w:eastAsia="Times New Roman" w:hAnsi="inherit" w:cs="Arial"/>
          <w:b/>
          <w:bCs/>
          <w:caps/>
          <w:color w:val="000000"/>
          <w:sz w:val="20"/>
          <w:szCs w:val="20"/>
          <w:bdr w:val="none" w:sz="0" w:space="0" w:color="auto" w:frame="1"/>
          <w:lang w:eastAsia="pl-PL"/>
        </w:rPr>
        <w:t>D</w:t>
      </w:r>
      <w:r w:rsidRPr="00D37975">
        <w:rPr>
          <w:rFonts w:ascii="inherit" w:eastAsia="Times New Roman" w:hAnsi="inherit" w:cs="Arial"/>
          <w:b/>
          <w:bCs/>
          <w:caps/>
          <w:color w:val="000000"/>
          <w:sz w:val="20"/>
          <w:szCs w:val="20"/>
          <w:bdr w:val="none" w:sz="0" w:space="0" w:color="auto" w:frame="1"/>
          <w:lang w:eastAsia="pl-PL"/>
        </w:rPr>
        <w:t>ATA</w:t>
      </w:r>
      <w:r>
        <w:rPr>
          <w:rFonts w:ascii="inherit" w:eastAsia="Times New Roman" w:hAnsi="inherit" w:cs="Arial"/>
          <w:b/>
          <w:bCs/>
          <w:caps/>
          <w:color w:val="000000"/>
          <w:sz w:val="20"/>
          <w:szCs w:val="20"/>
          <w:bdr w:val="none" w:sz="0" w:space="0" w:color="auto" w:frame="1"/>
          <w:lang w:eastAsia="pl-PL"/>
        </w:rPr>
        <w:t xml:space="preserve">: </w:t>
      </w:r>
    </w:p>
    <w:p w:rsidR="00D37975" w:rsidRPr="00D37975" w:rsidRDefault="00D37975" w:rsidP="00D379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eastAsia="pl-PL"/>
        </w:rPr>
      </w:pPr>
      <w:r w:rsidRPr="00D37975"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eastAsia="pl-PL"/>
        </w:rPr>
        <w:t>WNIOSEK O PRZEKAZANIE ZOBOWIĄZAŃ SERWISOWYCH</w:t>
      </w:r>
    </w:p>
    <w:p w:rsidR="00D37975" w:rsidRPr="00D37975" w:rsidRDefault="00D37975" w:rsidP="00D379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3797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(Dotyczy urządzeń marki: TELESTAR, ELEMIS, FAREX)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552"/>
        <w:gridCol w:w="2835"/>
        <w:gridCol w:w="2268"/>
      </w:tblGrid>
      <w:tr w:rsidR="00D37975" w:rsidRPr="00D37975" w:rsidTr="00D37975">
        <w:trPr>
          <w:tblHeader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797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Typ kasy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797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Nr fabryczny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797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Nr unikatowy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797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Data zakupu</w:t>
            </w:r>
          </w:p>
        </w:tc>
      </w:tr>
      <w:tr w:rsidR="00D37975" w:rsidRPr="00D37975" w:rsidTr="00D37975">
        <w:trPr>
          <w:tblHeader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7975" w:rsidRPr="00D37975" w:rsidRDefault="00D37975" w:rsidP="00D3797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7975" w:rsidRPr="00D37975" w:rsidRDefault="00D37975" w:rsidP="00D3797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7975" w:rsidRPr="00D37975" w:rsidRDefault="00D37975" w:rsidP="00D3797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7975" w:rsidRPr="00D37975" w:rsidRDefault="00D37975" w:rsidP="00D3797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37975" w:rsidRPr="00D37975" w:rsidRDefault="00D37975" w:rsidP="00D37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139"/>
        <w:gridCol w:w="3941"/>
      </w:tblGrid>
      <w:tr w:rsidR="00D37975" w:rsidRPr="00D37975" w:rsidTr="00D37975">
        <w:trPr>
          <w:tblHeader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lang w:eastAsia="pl-PL"/>
              </w:rPr>
            </w:pPr>
            <w:r w:rsidRPr="00D37975"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lang w:eastAsia="pl-PL"/>
              </w:rPr>
              <w:t>DANE FIRMY </w:t>
            </w:r>
            <w:r w:rsidRPr="00D37975"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u w:val="single"/>
                <w:bdr w:val="none" w:sz="0" w:space="0" w:color="auto" w:frame="1"/>
                <w:lang w:eastAsia="pl-PL"/>
              </w:rPr>
              <w:t>PRZEJMUJĄCEJ</w:t>
            </w:r>
            <w:r w:rsidRPr="00D37975"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lang w:eastAsia="pl-PL"/>
              </w:rPr>
              <w:t> SERWIS:</w:t>
            </w:r>
          </w:p>
        </w:tc>
      </w:tr>
      <w:tr w:rsidR="00D37975" w:rsidRPr="00D37975" w:rsidTr="000E045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975" w:rsidRPr="000E045E" w:rsidRDefault="00A82EF8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GVC Tax Sławomir Sobecki, Maciej Wolański Sp.J.</w:t>
            </w:r>
          </w:p>
        </w:tc>
      </w:tr>
      <w:tr w:rsidR="00D37975" w:rsidRPr="00D37975" w:rsidTr="000E045E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Adres firmy: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MIASTO: </w:t>
            </w:r>
            <w:r w:rsidR="00A82EF8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KOD: </w:t>
            </w:r>
            <w:r w:rsidR="00A82EF8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50-437</w:t>
            </w:r>
          </w:p>
        </w:tc>
      </w:tr>
      <w:tr w:rsidR="00D37975" w:rsidRPr="00D37975" w:rsidTr="000E045E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ULICA: </w:t>
            </w:r>
            <w:r w:rsidR="00A82EF8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NUMER: </w:t>
            </w:r>
            <w:r w:rsidR="00A82EF8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178/1b</w:t>
            </w:r>
          </w:p>
        </w:tc>
      </w:tr>
      <w:tr w:rsidR="00D37975" w:rsidRPr="00D37975" w:rsidTr="000E045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975" w:rsidRPr="000E045E" w:rsidRDefault="00A82EF8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 8942479260</w:t>
            </w:r>
          </w:p>
        </w:tc>
      </w:tr>
      <w:tr w:rsidR="00A82EF8" w:rsidRPr="00D37975" w:rsidTr="000E045E">
        <w:trPr>
          <w:trHeight w:val="21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2EF8" w:rsidRPr="000E045E" w:rsidRDefault="00A82EF8" w:rsidP="00A82EF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Adres punktu serwisowego:</w:t>
            </w:r>
          </w:p>
          <w:p w:rsidR="00A82EF8" w:rsidRPr="000E045E" w:rsidRDefault="00A82EF8" w:rsidP="00A82EF8">
            <w:pPr>
              <w:spacing w:after="0" w:line="216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F8" w:rsidRPr="000E045E" w:rsidRDefault="00A82EF8" w:rsidP="00A82EF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MIASTO: 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F8" w:rsidRPr="000E045E" w:rsidRDefault="00A82EF8" w:rsidP="00A82EF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KOD: 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50-437</w:t>
            </w:r>
          </w:p>
        </w:tc>
      </w:tr>
      <w:tr w:rsidR="00A82EF8" w:rsidRPr="00D37975" w:rsidTr="000E045E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82EF8" w:rsidRPr="000E045E" w:rsidRDefault="00A82EF8" w:rsidP="00A82EF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F8" w:rsidRPr="000E045E" w:rsidRDefault="00A82EF8" w:rsidP="00A82EF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ULICA: 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2EF8" w:rsidRPr="000E045E" w:rsidRDefault="00A82EF8" w:rsidP="00A82EF8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NUMER: 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178/1b</w:t>
            </w:r>
          </w:p>
        </w:tc>
      </w:tr>
      <w:tr w:rsidR="00D37975" w:rsidRPr="00D37975" w:rsidTr="000E045E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TELEFON: </w:t>
            </w:r>
            <w:r w:rsidR="00A82EF8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 71 342 55 50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FAKS:</w:t>
            </w:r>
            <w:r w:rsidR="00A82EF8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 71 342 57 40</w:t>
            </w:r>
          </w:p>
        </w:tc>
      </w:tr>
    </w:tbl>
    <w:p w:rsidR="00D37975" w:rsidRPr="00D37975" w:rsidRDefault="00D37975" w:rsidP="00D37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76"/>
        <w:gridCol w:w="3704"/>
      </w:tblGrid>
      <w:tr w:rsidR="00D37975" w:rsidRPr="00D37975" w:rsidTr="00D37975">
        <w:trPr>
          <w:tblHeader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lang w:eastAsia="pl-PL"/>
              </w:rPr>
            </w:pPr>
            <w:r w:rsidRPr="00D37975"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lang w:eastAsia="pl-PL"/>
              </w:rPr>
              <w:t>DANE FIRMY </w:t>
            </w:r>
            <w:r w:rsidRPr="00D37975"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u w:val="single"/>
                <w:bdr w:val="none" w:sz="0" w:space="0" w:color="auto" w:frame="1"/>
                <w:lang w:eastAsia="pl-PL"/>
              </w:rPr>
              <w:t>PRZEKAZUJĄCEJ</w:t>
            </w:r>
            <w:r w:rsidRPr="00D37975"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lang w:eastAsia="pl-PL"/>
              </w:rPr>
              <w:t> SERWIS:</w:t>
            </w:r>
          </w:p>
        </w:tc>
      </w:tr>
      <w:tr w:rsidR="00D37975" w:rsidRPr="00D37975" w:rsidTr="000E045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37975" w:rsidRPr="00D37975" w:rsidTr="000E045E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Adres firmy: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MIASTO: 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KOD: </w:t>
            </w:r>
          </w:p>
        </w:tc>
      </w:tr>
      <w:tr w:rsidR="00D37975" w:rsidRPr="00D37975" w:rsidTr="000E045E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ULICA: 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NUMER: </w:t>
            </w:r>
          </w:p>
        </w:tc>
      </w:tr>
      <w:tr w:rsidR="00D37975" w:rsidRPr="00D37975" w:rsidTr="000E045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37975" w:rsidRPr="00D37975" w:rsidRDefault="00D37975" w:rsidP="00D37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729"/>
        <w:gridCol w:w="3351"/>
      </w:tblGrid>
      <w:tr w:rsidR="00D37975" w:rsidRPr="00D37975" w:rsidTr="00D37975">
        <w:trPr>
          <w:tblHeader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37975"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bdr w:val="none" w:sz="0" w:space="0" w:color="auto" w:frame="1"/>
                <w:lang w:eastAsia="pl-PL"/>
              </w:rPr>
              <w:t>URZĄD SKARBOWY</w:t>
            </w:r>
            <w:r w:rsidRPr="00D37975">
              <w:rPr>
                <w:rFonts w:ascii="inherit" w:eastAsia="Times New Roman" w:hAnsi="inherit" w:cs="Arial"/>
                <w:b/>
                <w:bCs/>
                <w:color w:val="000000"/>
                <w:sz w:val="26"/>
                <w:szCs w:val="26"/>
                <w:lang w:eastAsia="pl-PL"/>
              </w:rPr>
              <w:t> (właściwy dla miejsca instalacji kasy rejestrującej):</w:t>
            </w:r>
          </w:p>
        </w:tc>
      </w:tr>
      <w:tr w:rsidR="00D37975" w:rsidRPr="00D37975" w:rsidTr="000E045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Urząd Skarbowy: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37975" w:rsidRPr="00D37975" w:rsidTr="000E045E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MIASTO: 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KOD: </w:t>
            </w:r>
          </w:p>
        </w:tc>
      </w:tr>
      <w:tr w:rsidR="00D37975" w:rsidRPr="00D37975" w:rsidTr="000E045E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ULICA: 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NUMER: </w:t>
            </w:r>
          </w:p>
        </w:tc>
      </w:tr>
    </w:tbl>
    <w:p w:rsidR="00D37975" w:rsidRPr="00D37975" w:rsidRDefault="00D37975" w:rsidP="00D37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524"/>
        <w:gridCol w:w="3556"/>
      </w:tblGrid>
      <w:tr w:rsidR="00D37975" w:rsidRPr="00D37975" w:rsidTr="00D37975">
        <w:trPr>
          <w:tblHeader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lang w:eastAsia="pl-PL"/>
              </w:rPr>
            </w:pPr>
            <w:r w:rsidRPr="00D37975"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lang w:eastAsia="pl-PL"/>
              </w:rPr>
              <w:t>DANE IDENTYFIKACYJNE </w:t>
            </w:r>
            <w:r w:rsidRPr="00D37975"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u w:val="single"/>
                <w:bdr w:val="none" w:sz="0" w:space="0" w:color="auto" w:frame="1"/>
                <w:lang w:eastAsia="pl-PL"/>
              </w:rPr>
              <w:t>UŻYTKOWNIKA</w:t>
            </w:r>
            <w:r w:rsidRPr="00D37975">
              <w:rPr>
                <w:rFonts w:ascii="inherit" w:eastAsia="Times New Roman" w:hAnsi="inherit" w:cs="Arial"/>
                <w:b/>
                <w:bCs/>
                <w:caps/>
                <w:color w:val="000000"/>
                <w:sz w:val="26"/>
                <w:szCs w:val="26"/>
                <w:lang w:eastAsia="pl-PL"/>
              </w:rPr>
              <w:t>:</w:t>
            </w:r>
          </w:p>
        </w:tc>
      </w:tr>
      <w:tr w:rsidR="000E045E" w:rsidRPr="00D37975" w:rsidTr="000E045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45E" w:rsidRPr="00D37975" w:rsidRDefault="000E045E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D3797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Nazwa firmy: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045E" w:rsidRPr="00D37975" w:rsidRDefault="000E045E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37975" w:rsidRPr="00D37975" w:rsidTr="000E045E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D3797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Adres firmy: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D3797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MIASTO: 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KOD: </w:t>
            </w:r>
          </w:p>
        </w:tc>
      </w:tr>
      <w:tr w:rsidR="00D37975" w:rsidRPr="00D37975" w:rsidTr="000E045E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D3797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ULICA: 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NUMER: </w:t>
            </w:r>
          </w:p>
        </w:tc>
      </w:tr>
      <w:tr w:rsidR="00D37975" w:rsidRPr="00D37975" w:rsidTr="000E045E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D3797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TELEFON: 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37975" w:rsidRPr="00D37975" w:rsidTr="000E045E"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D3797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75" w:rsidRPr="000E045E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0E045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D37975" w:rsidRPr="00D37975" w:rsidTr="000E045E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  <w:r w:rsidRPr="00D37975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  <w:t>Adres użytkowania kasy: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37975" w:rsidRPr="00D37975" w:rsidRDefault="00D37975" w:rsidP="00D37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D37975" w:rsidRPr="00D37975" w:rsidTr="000E045E">
        <w:trPr>
          <w:tblHeader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797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  <w:t>Przyczyny zmiany serwisu + uwagi:</w:t>
            </w:r>
          </w:p>
        </w:tc>
      </w:tr>
      <w:tr w:rsidR="00D37975" w:rsidRPr="00D37975" w:rsidTr="000E045E">
        <w:trPr>
          <w:tblHeader/>
        </w:trPr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37975" w:rsidRPr="00D37975" w:rsidRDefault="00D37975" w:rsidP="00D3797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37975" w:rsidRPr="00D37975" w:rsidRDefault="00D37975" w:rsidP="00D37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E045E" w:rsidRPr="00D37975" w:rsidRDefault="000E045E" w:rsidP="000E045E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caps/>
          <w:color w:val="000000"/>
          <w:sz w:val="26"/>
          <w:szCs w:val="26"/>
          <w:u w:val="single"/>
          <w:lang w:eastAsia="pl-PL"/>
        </w:rPr>
      </w:pPr>
      <w:r w:rsidRPr="00D37975">
        <w:rPr>
          <w:rFonts w:ascii="inherit" w:eastAsia="Times New Roman" w:hAnsi="inherit" w:cs="Arial"/>
          <w:b/>
          <w:bCs/>
          <w:caps/>
          <w:color w:val="000000"/>
          <w:sz w:val="26"/>
          <w:szCs w:val="26"/>
          <w:u w:val="single"/>
          <w:bdr w:val="none" w:sz="0" w:space="0" w:color="auto" w:frame="1"/>
          <w:lang w:eastAsia="pl-PL"/>
        </w:rPr>
        <w:t>UWAGA:</w:t>
      </w:r>
    </w:p>
    <w:p w:rsidR="000E045E" w:rsidRPr="00D37975" w:rsidRDefault="000E045E" w:rsidP="000E04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tLeast"/>
        <w:ind w:left="284" w:hanging="284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l-PL"/>
        </w:rPr>
      </w:pPr>
      <w:r w:rsidRPr="00D37975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>Koszty manipulacyjne dotyczące zmiany serwisu wynoszą 100 zł + 23% VAT (123 zł brutto) i są nakładane na serwis przejmujący.</w:t>
      </w:r>
    </w:p>
    <w:p w:rsidR="000E045E" w:rsidRPr="00D37975" w:rsidRDefault="000E045E" w:rsidP="000E04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tLeast"/>
        <w:ind w:left="284" w:hanging="284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l-PL"/>
        </w:rPr>
      </w:pPr>
      <w:r w:rsidRPr="00D37975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>Decyzja zostanie wydana po pozytywnym rozpatrzeniu wniosku przez producenta i wniesieniu opłaty manipulacyjnej.</w:t>
      </w:r>
    </w:p>
    <w:p w:rsidR="000E045E" w:rsidRPr="00D37975" w:rsidRDefault="000E045E" w:rsidP="000E04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tLeast"/>
        <w:ind w:left="284" w:hanging="284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l-PL"/>
        </w:rPr>
      </w:pPr>
      <w:r w:rsidRPr="00D37975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>Wniosek musi zostać zarejestrowany w systemie RZS przez serwis przejmujący.</w:t>
      </w:r>
    </w:p>
    <w:p w:rsidR="000E045E" w:rsidRPr="00D37975" w:rsidRDefault="000E045E" w:rsidP="000E04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tLeast"/>
        <w:ind w:left="284" w:hanging="284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l-PL"/>
        </w:rPr>
      </w:pPr>
      <w:r w:rsidRPr="00D37975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>Wniosek należy przesłać na adres jak w nagłówku.</w:t>
      </w:r>
      <w:bookmarkStart w:id="0" w:name="_GoBack"/>
      <w:bookmarkEnd w:id="0"/>
    </w:p>
    <w:p w:rsidR="00D37975" w:rsidRPr="000E045E" w:rsidRDefault="000E045E" w:rsidP="000E04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tLeast"/>
        <w:ind w:left="284" w:hanging="284"/>
        <w:textAlignment w:val="baseline"/>
      </w:pPr>
      <w:r w:rsidRPr="000E045E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 xml:space="preserve">Firma </w:t>
      </w:r>
      <w:proofErr w:type="spellStart"/>
      <w:r w:rsidRPr="000E045E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>Edata</w:t>
      </w:r>
      <w:proofErr w:type="spellEnd"/>
      <w:r w:rsidRPr="000E045E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 xml:space="preserve"> Polska Sp. z o.o. zastrzega sobie prawo zmiany firmy serwisującej.</w:t>
      </w:r>
    </w:p>
    <w:p w:rsidR="000E045E" w:rsidRDefault="000E045E" w:rsidP="000E045E">
      <w:pPr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l-PL"/>
        </w:rPr>
      </w:pPr>
    </w:p>
    <w:p w:rsidR="000E045E" w:rsidRDefault="000E045E" w:rsidP="000E045E">
      <w:pPr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0E045E" w:rsidTr="000E045E">
        <w:trPr>
          <w:jc w:val="center"/>
        </w:trPr>
        <w:tc>
          <w:tcPr>
            <w:tcW w:w="5311" w:type="dxa"/>
          </w:tcPr>
          <w:p w:rsidR="000E045E" w:rsidRDefault="000E045E" w:rsidP="000E045E">
            <w:pPr>
              <w:spacing w:line="240" w:lineRule="atLeast"/>
              <w:jc w:val="center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Podpis i pieczęć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serwisu dotychczasoweg</w:t>
            </w:r>
            <w:r w:rsidR="00A82E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</w:p>
        </w:tc>
        <w:tc>
          <w:tcPr>
            <w:tcW w:w="5311" w:type="dxa"/>
          </w:tcPr>
          <w:p w:rsidR="000E045E" w:rsidRDefault="000E045E" w:rsidP="000E045E">
            <w:pPr>
              <w:spacing w:line="240" w:lineRule="atLeast"/>
              <w:jc w:val="center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Podpis i pieczęć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odatnika</w:t>
            </w:r>
          </w:p>
        </w:tc>
      </w:tr>
    </w:tbl>
    <w:p w:rsidR="000E045E" w:rsidRDefault="000E045E" w:rsidP="000E045E">
      <w:pPr>
        <w:spacing w:after="0" w:line="240" w:lineRule="atLeast"/>
        <w:textAlignment w:val="baseline"/>
      </w:pPr>
    </w:p>
    <w:sectPr w:rsidR="000E045E" w:rsidSect="000E045E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1DB3"/>
    <w:multiLevelType w:val="multilevel"/>
    <w:tmpl w:val="3078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75"/>
    <w:rsid w:val="000A3181"/>
    <w:rsid w:val="000E045E"/>
    <w:rsid w:val="00592555"/>
    <w:rsid w:val="008F665F"/>
    <w:rsid w:val="00A82EF8"/>
    <w:rsid w:val="00AE583D"/>
    <w:rsid w:val="00B46965"/>
    <w:rsid w:val="00D37975"/>
    <w:rsid w:val="00EC63F4"/>
    <w:rsid w:val="00F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E5AF"/>
  <w15:chartTrackingRefBased/>
  <w15:docId w15:val="{8B376770-10F0-401D-9A21-A92061EB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7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37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9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79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37975"/>
    <w:rPr>
      <w:b/>
      <w:bCs/>
    </w:rPr>
  </w:style>
  <w:style w:type="character" w:customStyle="1" w:styleId="underlined">
    <w:name w:val="underlined"/>
    <w:basedOn w:val="Domylnaczcionkaakapitu"/>
    <w:rsid w:val="00D37975"/>
  </w:style>
  <w:style w:type="paragraph" w:customStyle="1" w:styleId="checkbox-group">
    <w:name w:val="checkbox-group"/>
    <w:basedOn w:val="Normalny"/>
    <w:rsid w:val="00D3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ppercase">
    <w:name w:val="uppercase"/>
    <w:basedOn w:val="Domylnaczcionkaakapitu"/>
    <w:rsid w:val="00D37975"/>
  </w:style>
  <w:style w:type="paragraph" w:customStyle="1" w:styleId="left">
    <w:name w:val="left"/>
    <w:basedOn w:val="Normalny"/>
    <w:rsid w:val="00D3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33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datapolska.pl/formularz-do-zmiany-serwis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</dc:creator>
  <cp:keywords/>
  <dc:description/>
  <cp:lastModifiedBy>Sobe</cp:lastModifiedBy>
  <cp:revision>2</cp:revision>
  <dcterms:created xsi:type="dcterms:W3CDTF">2019-02-07T14:39:00Z</dcterms:created>
  <dcterms:modified xsi:type="dcterms:W3CDTF">2019-02-07T14:58:00Z</dcterms:modified>
</cp:coreProperties>
</file>